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0E" w:rsidRPr="00D66849" w:rsidRDefault="0013480E" w:rsidP="0013480E">
      <w:pPr>
        <w:pStyle w:val="a3"/>
        <w:rPr>
          <w:rFonts w:ascii="Times New Roman" w:hAnsi="Times New Roman"/>
          <w:sz w:val="28"/>
          <w:szCs w:val="28"/>
        </w:rPr>
      </w:pPr>
      <w:r w:rsidRPr="00D66849">
        <w:rPr>
          <w:rFonts w:ascii="Times New Roman" w:hAnsi="Times New Roman"/>
          <w:sz w:val="28"/>
          <w:szCs w:val="28"/>
        </w:rPr>
        <w:t xml:space="preserve">ПРИНЯТО»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480E" w:rsidRPr="00D66849" w:rsidRDefault="0013480E" w:rsidP="0013480E">
      <w:pPr>
        <w:pStyle w:val="a3"/>
        <w:rPr>
          <w:rFonts w:ascii="Times New Roman" w:hAnsi="Times New Roman"/>
          <w:sz w:val="28"/>
          <w:szCs w:val="28"/>
        </w:rPr>
      </w:pPr>
      <w:r w:rsidRPr="00D66849">
        <w:rPr>
          <w:rFonts w:ascii="Times New Roman" w:hAnsi="Times New Roman"/>
          <w:sz w:val="28"/>
          <w:szCs w:val="28"/>
        </w:rPr>
        <w:t xml:space="preserve">на педагогическом совете                                                           Директор школы                                                                                                     </w:t>
      </w:r>
    </w:p>
    <w:p w:rsidR="0013480E" w:rsidRPr="00D66849" w:rsidRDefault="0013480E" w:rsidP="0013480E">
      <w:pPr>
        <w:pStyle w:val="a3"/>
        <w:rPr>
          <w:rFonts w:ascii="Times New Roman" w:hAnsi="Times New Roman"/>
          <w:sz w:val="28"/>
          <w:szCs w:val="28"/>
        </w:rPr>
      </w:pPr>
      <w:r w:rsidRPr="00D66849">
        <w:rPr>
          <w:rFonts w:ascii="Times New Roman" w:hAnsi="Times New Roman"/>
          <w:sz w:val="28"/>
          <w:szCs w:val="28"/>
        </w:rPr>
        <w:t>МОБУ «</w:t>
      </w:r>
      <w:proofErr w:type="spellStart"/>
      <w:r w:rsidRPr="00D66849">
        <w:rPr>
          <w:rFonts w:ascii="Times New Roman" w:hAnsi="Times New Roman"/>
          <w:sz w:val="28"/>
          <w:szCs w:val="28"/>
        </w:rPr>
        <w:t>Ащебутакская</w:t>
      </w:r>
      <w:proofErr w:type="spellEnd"/>
      <w:r w:rsidRPr="00D66849">
        <w:rPr>
          <w:rFonts w:ascii="Times New Roman" w:hAnsi="Times New Roman"/>
          <w:sz w:val="28"/>
          <w:szCs w:val="28"/>
        </w:rPr>
        <w:t xml:space="preserve">   СОШ»                                ___________/</w:t>
      </w:r>
      <w:proofErr w:type="spellStart"/>
      <w:r w:rsidRPr="00D66849">
        <w:rPr>
          <w:rFonts w:ascii="Times New Roman" w:hAnsi="Times New Roman"/>
          <w:sz w:val="28"/>
          <w:szCs w:val="28"/>
        </w:rPr>
        <w:t>Т.О.Букшина</w:t>
      </w:r>
      <w:proofErr w:type="spellEnd"/>
      <w:r w:rsidRPr="00D66849">
        <w:rPr>
          <w:rFonts w:ascii="Times New Roman" w:hAnsi="Times New Roman"/>
          <w:sz w:val="28"/>
          <w:szCs w:val="28"/>
        </w:rPr>
        <w:t xml:space="preserve">/                                                                                                                                                                      </w:t>
      </w:r>
    </w:p>
    <w:p w:rsidR="0013480E" w:rsidRPr="00D66849" w:rsidRDefault="0013480E" w:rsidP="001348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4  от 24.03.2015</w:t>
      </w:r>
      <w:r w:rsidRPr="00D66849">
        <w:rPr>
          <w:rFonts w:ascii="Times New Roman" w:hAnsi="Times New Roman"/>
          <w:sz w:val="28"/>
          <w:szCs w:val="28"/>
        </w:rPr>
        <w:t xml:space="preserve">г.           </w:t>
      </w:r>
      <w:r>
        <w:rPr>
          <w:rFonts w:ascii="Times New Roman" w:hAnsi="Times New Roman"/>
          <w:sz w:val="28"/>
          <w:szCs w:val="28"/>
        </w:rPr>
        <w:t xml:space="preserve">                     Приказ № 64 от 24.04.2015</w:t>
      </w:r>
      <w:r w:rsidRPr="00D66849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</w:p>
    <w:p w:rsidR="0013480E" w:rsidRPr="004E4DF4" w:rsidRDefault="0013480E" w:rsidP="0013480E">
      <w:pPr>
        <w:spacing w:before="120" w:after="120"/>
        <w:jc w:val="right"/>
        <w:rPr>
          <w:sz w:val="26"/>
          <w:szCs w:val="26"/>
        </w:rPr>
      </w:pPr>
    </w:p>
    <w:p w:rsidR="0013480E" w:rsidRPr="004E4DF4" w:rsidRDefault="0013480E" w:rsidP="0013480E">
      <w:pPr>
        <w:spacing w:before="120" w:after="120"/>
        <w:jc w:val="center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ПОЛОЖЕНИЕ</w:t>
      </w:r>
    </w:p>
    <w:p w:rsidR="0013480E" w:rsidRPr="004E4DF4" w:rsidRDefault="0013480E" w:rsidP="0013480E">
      <w:pPr>
        <w:spacing w:before="120" w:after="120"/>
        <w:jc w:val="center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 xml:space="preserve">О РАБОЧЕЙ ГРУППЕ ПО ВВЕДЕНИЮ ФЕДЕРАЛЬНОГО ГОСУДАРСТВЕННОГО СТАНДАРТА ОСНОВНОГО ОБЩЕГО ОБРАЗОВАНИЯ </w:t>
      </w:r>
    </w:p>
    <w:p w:rsidR="0013480E" w:rsidRPr="004E4DF4" w:rsidRDefault="0013480E" w:rsidP="0013480E">
      <w:pPr>
        <w:spacing w:before="120" w:after="120"/>
        <w:jc w:val="center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1.Общие положения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 xml:space="preserve">1.1. Настоящее положение определяет цель, основные задачи, функции, а также порядок формирования и работы рабочей группы по введению федерального государственного стандарта </w:t>
      </w:r>
      <w:r>
        <w:rPr>
          <w:sz w:val="26"/>
          <w:szCs w:val="26"/>
        </w:rPr>
        <w:t>основного общего образования  М</w:t>
      </w:r>
      <w:r w:rsidRPr="004E4DF4">
        <w:rPr>
          <w:sz w:val="26"/>
          <w:szCs w:val="26"/>
        </w:rPr>
        <w:t>О</w:t>
      </w:r>
      <w:r>
        <w:rPr>
          <w:sz w:val="26"/>
          <w:szCs w:val="26"/>
        </w:rPr>
        <w:t>БУ «</w:t>
      </w:r>
      <w:proofErr w:type="spellStart"/>
      <w:r>
        <w:rPr>
          <w:sz w:val="26"/>
          <w:szCs w:val="26"/>
        </w:rPr>
        <w:t>Ащебутакская</w:t>
      </w:r>
      <w:proofErr w:type="spellEnd"/>
      <w:r>
        <w:rPr>
          <w:sz w:val="26"/>
          <w:szCs w:val="26"/>
        </w:rPr>
        <w:t xml:space="preserve"> СОШ»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1.2. Рабочая группа по введению федерального государственного стандарта основного общего образования (далее – рабочая группа) создается по внедрению ФГОС в образовательном учреждении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ФГОС», «Финансовые и материально-технические условия внедрения ФГОС», «Информационное обеспечение внедрения ФГОС».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 xml:space="preserve">1.3. </w:t>
      </w:r>
      <w:proofErr w:type="gramStart"/>
      <w:r w:rsidRPr="004E4DF4">
        <w:rPr>
          <w:sz w:val="26"/>
          <w:szCs w:val="26"/>
        </w:rPr>
        <w:t xml:space="preserve">Рабочая группа </w:t>
      </w:r>
      <w:r>
        <w:rPr>
          <w:sz w:val="26"/>
          <w:szCs w:val="26"/>
        </w:rPr>
        <w:t xml:space="preserve">является коллегиальным органом, </w:t>
      </w:r>
      <w:r w:rsidRPr="004E4DF4">
        <w:rPr>
          <w:sz w:val="26"/>
          <w:szCs w:val="26"/>
        </w:rPr>
        <w:t xml:space="preserve">созданным в целях определения тактики введения федерального государственного стандарта основного общего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</w:t>
      </w:r>
      <w:r>
        <w:rPr>
          <w:sz w:val="26"/>
          <w:szCs w:val="26"/>
        </w:rPr>
        <w:t xml:space="preserve"> </w:t>
      </w:r>
      <w:r w:rsidRPr="004E4DF4">
        <w:rPr>
          <w:sz w:val="26"/>
          <w:szCs w:val="26"/>
        </w:rPr>
        <w:t>при рассмотрении вопросов, связанных с введением Стандарта.</w:t>
      </w:r>
      <w:proofErr w:type="gramEnd"/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а также настоящим Положением.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1.5. Положение о рабочей группе, ее состав утверждаются приказом директора школы.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2. Цели и задачи деятельности рабочей группы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2.1. Основная цель создания рабочей группы - обеспечение системного подхода к введению Стандарта в школе.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2.2. Основными задачами рабочей группы являются:</w:t>
      </w:r>
    </w:p>
    <w:p w:rsidR="0013480E" w:rsidRPr="004E4DF4" w:rsidRDefault="0013480E" w:rsidP="0013480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организация, регулирование и планирование инновационной деятельности школы в соответствии с направлениями работы по введению ФГОС;</w:t>
      </w:r>
    </w:p>
    <w:p w:rsidR="0013480E" w:rsidRPr="004E4DF4" w:rsidRDefault="0013480E" w:rsidP="0013480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создание нормативной и организационно-правовой базы, регламентирующей деятельность образовательного учреждения по введению Стандарта;</w:t>
      </w:r>
    </w:p>
    <w:p w:rsidR="0013480E" w:rsidRPr="004E4DF4" w:rsidRDefault="0013480E" w:rsidP="0013480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lastRenderedPageBreak/>
        <w:t>организация экспериментальной работы по внедрению Стандарта;</w:t>
      </w:r>
    </w:p>
    <w:p w:rsidR="0013480E" w:rsidRPr="004E4DF4" w:rsidRDefault="0013480E" w:rsidP="0013480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13480E" w:rsidRPr="004E4DF4" w:rsidRDefault="0013480E" w:rsidP="0013480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обеспечение методического сервиса деятельности по управлению процессом и непосредственному внедрению Стандарта;</w:t>
      </w:r>
    </w:p>
    <w:p w:rsidR="0013480E" w:rsidRPr="004E4DF4" w:rsidRDefault="0013480E" w:rsidP="0013480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мониторинг первоначального состояния, динамики и результатов деятельности школы по направлениям реализации общеобразовательных про</w:t>
      </w:r>
      <w:r>
        <w:rPr>
          <w:sz w:val="26"/>
          <w:szCs w:val="26"/>
        </w:rPr>
        <w:t>грамм учреждений</w:t>
      </w:r>
      <w:r w:rsidRPr="004E4DF4">
        <w:rPr>
          <w:sz w:val="26"/>
          <w:szCs w:val="26"/>
        </w:rPr>
        <w:t>;</w:t>
      </w:r>
    </w:p>
    <w:p w:rsidR="0013480E" w:rsidRPr="004E4DF4" w:rsidRDefault="0013480E" w:rsidP="0013480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обеспечение взаимодействия школы с учреждениями дополнительного и профессионального образования;</w:t>
      </w:r>
    </w:p>
    <w:p w:rsidR="0013480E" w:rsidRPr="004E4DF4" w:rsidRDefault="0013480E" w:rsidP="0013480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совершенствование финансово-</w:t>
      </w:r>
      <w:proofErr w:type="gramStart"/>
      <w:r w:rsidRPr="004E4DF4">
        <w:rPr>
          <w:sz w:val="26"/>
          <w:szCs w:val="26"/>
        </w:rPr>
        <w:t>экономического механизма</w:t>
      </w:r>
      <w:proofErr w:type="gramEnd"/>
      <w:r w:rsidRPr="004E4DF4">
        <w:rPr>
          <w:sz w:val="26"/>
          <w:szCs w:val="26"/>
        </w:rPr>
        <w:t xml:space="preserve"> обеспечения деятельности школы в условиях введения Стандарта;</w:t>
      </w:r>
    </w:p>
    <w:p w:rsidR="0013480E" w:rsidRPr="004E4DF4" w:rsidRDefault="0013480E" w:rsidP="0013480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обеспечение координации мероприятий, направленных на введение Стандарта с учётом действующих программ;</w:t>
      </w:r>
    </w:p>
    <w:p w:rsidR="0013480E" w:rsidRPr="004E4DF4" w:rsidRDefault="0013480E" w:rsidP="0013480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3. Функции школьной рабочей группы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3.1. Информационная:</w:t>
      </w:r>
    </w:p>
    <w:p w:rsidR="0013480E" w:rsidRPr="004E4DF4" w:rsidRDefault="0013480E" w:rsidP="0013480E">
      <w:pPr>
        <w:numPr>
          <w:ilvl w:val="0"/>
          <w:numId w:val="1"/>
        </w:numPr>
        <w:spacing w:before="48" w:after="48" w:line="240" w:lineRule="atLeast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формирование банка информации по направлениям введения Федерального государственного образовательного стандарта основного общего образования (нормативно-правовое, финансово-экономическое, кадровое, научно-методическое);</w:t>
      </w:r>
    </w:p>
    <w:p w:rsidR="0013480E" w:rsidRPr="004E4DF4" w:rsidRDefault="0013480E" w:rsidP="0013480E">
      <w:pPr>
        <w:numPr>
          <w:ilvl w:val="0"/>
          <w:numId w:val="1"/>
        </w:numPr>
        <w:spacing w:before="48" w:after="48" w:line="240" w:lineRule="atLeast"/>
        <w:ind w:left="68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разъяснение общественности, участникам образовательного процесса перспектив и эффектов введения Стандарта;</w:t>
      </w:r>
    </w:p>
    <w:p w:rsidR="0013480E" w:rsidRPr="004E4DF4" w:rsidRDefault="0013480E" w:rsidP="0013480E">
      <w:pPr>
        <w:numPr>
          <w:ilvl w:val="0"/>
          <w:numId w:val="1"/>
        </w:numPr>
        <w:spacing w:before="48" w:after="48" w:line="240" w:lineRule="atLeast"/>
        <w:ind w:left="68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 xml:space="preserve">информирование разных категорий педагогических работников о содержании и особенностях структуры образовательных </w:t>
      </w:r>
      <w:r>
        <w:rPr>
          <w:sz w:val="26"/>
          <w:szCs w:val="26"/>
        </w:rPr>
        <w:t xml:space="preserve"> </w:t>
      </w:r>
      <w:r w:rsidRPr="004E4DF4">
        <w:rPr>
          <w:sz w:val="26"/>
          <w:szCs w:val="26"/>
        </w:rPr>
        <w:t>программ основного общего образования, требованиях к качеству и результатам их усвоения.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3.2. Координационная:</w:t>
      </w:r>
    </w:p>
    <w:p w:rsidR="0013480E" w:rsidRPr="004E4DF4" w:rsidRDefault="0013480E" w:rsidP="0013480E">
      <w:pPr>
        <w:numPr>
          <w:ilvl w:val="0"/>
          <w:numId w:val="3"/>
        </w:numPr>
        <w:spacing w:before="48" w:after="48" w:line="240" w:lineRule="atLeast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 xml:space="preserve">координация деятельности учителей 5-9 классов, представителей муниципальной методической службы, системы оценки качества образования по основным направлениям деятельности по введению Стандарта; </w:t>
      </w:r>
    </w:p>
    <w:p w:rsidR="0013480E" w:rsidRPr="004E4DF4" w:rsidRDefault="0013480E" w:rsidP="0013480E">
      <w:pPr>
        <w:numPr>
          <w:ilvl w:val="0"/>
          <w:numId w:val="3"/>
        </w:numPr>
        <w:spacing w:before="48" w:after="48" w:line="240" w:lineRule="atLeast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определение механизма реализации образовательных программ основного общего образования;</w:t>
      </w:r>
    </w:p>
    <w:p w:rsidR="0013480E" w:rsidRPr="004E4DF4" w:rsidRDefault="0013480E" w:rsidP="0013480E">
      <w:pPr>
        <w:numPr>
          <w:ilvl w:val="0"/>
          <w:numId w:val="3"/>
        </w:numPr>
        <w:spacing w:before="48" w:after="48" w:line="240" w:lineRule="atLeast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координация деятельности образовательного учреждения по взаимодействию с  управлением образования, службами, отвечающими за реализацию конкретных направлений в ходе введения Стандарта.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3.3. Экспертно-аналитическая:</w:t>
      </w:r>
    </w:p>
    <w:p w:rsidR="0013480E" w:rsidRPr="004E4DF4" w:rsidRDefault="0013480E" w:rsidP="0013480E">
      <w:pPr>
        <w:spacing w:before="120" w:after="12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1) </w:t>
      </w:r>
      <w:r w:rsidRPr="004E4DF4">
        <w:rPr>
          <w:sz w:val="26"/>
          <w:szCs w:val="26"/>
        </w:rPr>
        <w:t>мониторинг условий, ресурсного обеспечения и результативности введения Стандарта на различных этапах;</w:t>
      </w:r>
    </w:p>
    <w:p w:rsidR="0013480E" w:rsidRPr="004E4DF4" w:rsidRDefault="0013480E" w:rsidP="0013480E">
      <w:pPr>
        <w:spacing w:before="120" w:after="12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2)</w:t>
      </w:r>
      <w:r w:rsidRPr="004E4DF4">
        <w:rPr>
          <w:sz w:val="26"/>
          <w:szCs w:val="26"/>
        </w:rPr>
        <w:t xml:space="preserve">отбор традиционных, разработка инновационных методов и приемов </w:t>
      </w:r>
      <w:proofErr w:type="gramStart"/>
      <w:r w:rsidRPr="004E4DF4">
        <w:rPr>
          <w:sz w:val="26"/>
          <w:szCs w:val="26"/>
        </w:rPr>
        <w:t>оценивания результатов освоения образовательных программ основного общего образования</w:t>
      </w:r>
      <w:proofErr w:type="gramEnd"/>
      <w:r w:rsidRPr="004E4DF4">
        <w:rPr>
          <w:sz w:val="26"/>
          <w:szCs w:val="26"/>
        </w:rPr>
        <w:t>;</w:t>
      </w:r>
    </w:p>
    <w:p w:rsidR="0013480E" w:rsidRPr="004E4DF4" w:rsidRDefault="0013480E" w:rsidP="0013480E">
      <w:pPr>
        <w:spacing w:before="120" w:after="12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3)</w:t>
      </w:r>
      <w:r w:rsidRPr="004E4DF4">
        <w:rPr>
          <w:sz w:val="26"/>
          <w:szCs w:val="26"/>
        </w:rPr>
        <w:t>рассмотрение проектов нормативных и организационно-правовых актов по вопросам введения Стандарта.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4. Состав рабочей группы школы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4.1. В состав рабочей группы входят: руководитель рабочей группы, его замес</w:t>
      </w:r>
      <w:r>
        <w:rPr>
          <w:sz w:val="26"/>
          <w:szCs w:val="26"/>
        </w:rPr>
        <w:t>титель</w:t>
      </w:r>
      <w:r w:rsidRPr="004E4DF4">
        <w:rPr>
          <w:sz w:val="26"/>
          <w:szCs w:val="26"/>
        </w:rPr>
        <w:t xml:space="preserve"> и члены рабочей группы, которые принимают участие в её работе на общественных началах.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4.2. Подготовку и организацию заседаний рабочей группы, а также решение текущих</w:t>
      </w:r>
      <w:r>
        <w:rPr>
          <w:sz w:val="26"/>
          <w:szCs w:val="26"/>
        </w:rPr>
        <w:t xml:space="preserve"> вопросов осуществляет заместитель руководителя </w:t>
      </w:r>
      <w:r w:rsidRPr="004E4DF4">
        <w:rPr>
          <w:sz w:val="26"/>
          <w:szCs w:val="26"/>
        </w:rPr>
        <w:t xml:space="preserve"> рабочей группы.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4.4. Количественный и списочный состав рабочей группы определяется приказом директора школы.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5. Организация работы рабочей группы школы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5.1. Рабочая группа осуществляет свою деятельность в соответствии с планом работы,  утвержденным приказом директора школы.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5.5. Заседания рабочей группы оформляются протоколами, которые подписывают руковод</w:t>
      </w:r>
      <w:r>
        <w:rPr>
          <w:sz w:val="26"/>
          <w:szCs w:val="26"/>
        </w:rPr>
        <w:t xml:space="preserve">итель рабочей группы и заместитель руководителя </w:t>
      </w:r>
      <w:r w:rsidRPr="004E4DF4">
        <w:rPr>
          <w:sz w:val="26"/>
          <w:szCs w:val="26"/>
        </w:rPr>
        <w:t xml:space="preserve"> рабочей группы.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5.6. Координация мероприятий по введению Стандарта возлагается на должностных лиц, назначенных приказами директора школы.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6. Права и обязанности членов рабочей группы школы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Рабочая группа для решения возложенных на нее задач имеет, в пределах своей компетенции, право:</w:t>
      </w:r>
    </w:p>
    <w:p w:rsidR="0013480E" w:rsidRPr="004E4DF4" w:rsidRDefault="0013480E" w:rsidP="0013480E">
      <w:pPr>
        <w:spacing w:before="48" w:after="48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4DF4">
        <w:rPr>
          <w:sz w:val="26"/>
          <w:szCs w:val="26"/>
        </w:rPr>
        <w:t xml:space="preserve">запрашивать и получать в установленном порядке необходимые материалы; </w:t>
      </w:r>
    </w:p>
    <w:p w:rsidR="0013480E" w:rsidRPr="004E4DF4" w:rsidRDefault="0013480E" w:rsidP="0013480E">
      <w:pPr>
        <w:spacing w:before="48" w:after="48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E4DF4">
        <w:rPr>
          <w:sz w:val="26"/>
          <w:szCs w:val="26"/>
        </w:rPr>
        <w:t xml:space="preserve">приглашать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13480E" w:rsidRPr="004E4DF4" w:rsidRDefault="0013480E" w:rsidP="0013480E">
      <w:pPr>
        <w:spacing w:before="48" w:after="48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4DF4">
        <w:rPr>
          <w:sz w:val="26"/>
          <w:szCs w:val="26"/>
        </w:rPr>
        <w:t>направлять своих представителей для участия в совещаниях, конференциях и семинарах по вопросам, связанным с введением Стандарта, пр</w:t>
      </w:r>
      <w:r>
        <w:rPr>
          <w:sz w:val="26"/>
          <w:szCs w:val="26"/>
        </w:rPr>
        <w:t>оводимых РУО</w:t>
      </w:r>
      <w:r w:rsidRPr="004E4DF4">
        <w:rPr>
          <w:sz w:val="26"/>
          <w:szCs w:val="26"/>
        </w:rPr>
        <w:t xml:space="preserve">, органами местного самоуправления, общественными объединениями, научными и другими организациями; 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7. Документы рабочей группы школы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7.1. Обязательными документами рабочей группы являются план работы и протоколы заседаний.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lastRenderedPageBreak/>
        <w:t>7.2. Протоколы заседани</w:t>
      </w:r>
      <w:r>
        <w:rPr>
          <w:sz w:val="26"/>
          <w:szCs w:val="26"/>
        </w:rPr>
        <w:t xml:space="preserve">й рабочей группы ведет заместитель руководителя  рабочей </w:t>
      </w:r>
      <w:r w:rsidRPr="004E4DF4">
        <w:rPr>
          <w:sz w:val="26"/>
          <w:szCs w:val="26"/>
        </w:rPr>
        <w:t xml:space="preserve"> группы, избранный на первом заседании группы.</w:t>
      </w:r>
    </w:p>
    <w:p w:rsidR="0013480E" w:rsidRPr="004E4DF4" w:rsidRDefault="0013480E" w:rsidP="0013480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13480E" w:rsidRPr="004E4DF4" w:rsidRDefault="0013480E" w:rsidP="0013480E">
      <w:pPr>
        <w:spacing w:before="120" w:after="20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7.4. Протоколы заседаний рабочей группы хранятся в течение трех лет.</w:t>
      </w:r>
    </w:p>
    <w:p w:rsidR="00EA672D" w:rsidRDefault="00EA672D"/>
    <w:sectPr w:rsidR="00EA672D" w:rsidSect="00EA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BD7"/>
    <w:multiLevelType w:val="hybridMultilevel"/>
    <w:tmpl w:val="DA70A586"/>
    <w:lvl w:ilvl="0" w:tplc="C9D8E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01D5A"/>
    <w:multiLevelType w:val="multilevel"/>
    <w:tmpl w:val="24D46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92B55"/>
    <w:multiLevelType w:val="hybridMultilevel"/>
    <w:tmpl w:val="DF008D28"/>
    <w:lvl w:ilvl="0" w:tplc="B0E4CCEE">
      <w:start w:val="1"/>
      <w:numFmt w:val="decimal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80E"/>
    <w:rsid w:val="0013480E"/>
    <w:rsid w:val="00EA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8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6648</Characters>
  <Application>Microsoft Office Word</Application>
  <DocSecurity>0</DocSecurity>
  <Lines>55</Lines>
  <Paragraphs>15</Paragraphs>
  <ScaleCrop>false</ScaleCrop>
  <Company>СОШ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Ащебутакская</dc:creator>
  <cp:keywords/>
  <dc:description/>
  <cp:lastModifiedBy>Ащебутакская</cp:lastModifiedBy>
  <cp:revision>2</cp:revision>
  <dcterms:created xsi:type="dcterms:W3CDTF">2015-06-19T10:18:00Z</dcterms:created>
  <dcterms:modified xsi:type="dcterms:W3CDTF">2015-06-19T10:18:00Z</dcterms:modified>
</cp:coreProperties>
</file>